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878E9" w14:textId="3846A77A" w:rsidR="006C5B58" w:rsidRDefault="004B3770">
      <w:r>
        <w:t>Minutes from USCC meeting 7-17-23</w:t>
      </w:r>
    </w:p>
    <w:p w14:paraId="0993CDC3" w14:textId="4E937980" w:rsidR="004B3770" w:rsidRDefault="004B3770">
      <w:r>
        <w:t xml:space="preserve">Board members present: Jan Martin, </w:t>
      </w:r>
      <w:proofErr w:type="spellStart"/>
      <w:r>
        <w:t>Lisanne</w:t>
      </w:r>
      <w:proofErr w:type="spellEnd"/>
      <w:r>
        <w:t xml:space="preserve"> Rogers, Bob Helm, Mark Regan, Barb </w:t>
      </w:r>
      <w:proofErr w:type="spellStart"/>
      <w:r>
        <w:t>Sullan</w:t>
      </w:r>
      <w:proofErr w:type="spellEnd"/>
    </w:p>
    <w:p w14:paraId="1F82FDB2" w14:textId="558B4C7A" w:rsidR="004B3770" w:rsidRDefault="004B3770">
      <w:r>
        <w:t>Also present: Water committee: Art Martin</w:t>
      </w:r>
    </w:p>
    <w:p w14:paraId="6DF5A535" w14:textId="7BDDC325" w:rsidR="004B3770" w:rsidRDefault="004B3770">
      <w:r>
        <w:t xml:space="preserve">Update from the </w:t>
      </w:r>
      <w:r w:rsidRPr="00BE397A">
        <w:rPr>
          <w:u w:val="single"/>
        </w:rPr>
        <w:t>Water committee</w:t>
      </w:r>
      <w:r>
        <w:t>: Art reported on the larger view of water concerns:</w:t>
      </w:r>
    </w:p>
    <w:p w14:paraId="0594651F" w14:textId="0F06D58A" w:rsidR="004B3770" w:rsidRDefault="004B3770">
      <w:r>
        <w:tab/>
      </w:r>
      <w:r w:rsidRPr="009131BE">
        <w:rPr>
          <w:b/>
          <w:bCs/>
        </w:rPr>
        <w:t>Lake Mead</w:t>
      </w:r>
      <w:r w:rsidR="009131BE">
        <w:rPr>
          <w:b/>
          <w:bCs/>
        </w:rPr>
        <w:t>’</w:t>
      </w:r>
      <w:r w:rsidRPr="009131BE">
        <w:rPr>
          <w:b/>
          <w:bCs/>
        </w:rPr>
        <w:t>s</w:t>
      </w:r>
      <w:r>
        <w:t xml:space="preserve"> water level is at 1,059 feet </w:t>
      </w:r>
      <w:r w:rsidR="00635491">
        <w:t>compared to</w:t>
      </w:r>
      <w:r>
        <w:t xml:space="preserve"> last year at 1,042.</w:t>
      </w:r>
    </w:p>
    <w:p w14:paraId="29EC03D4" w14:textId="35EC2750" w:rsidR="004B3770" w:rsidRDefault="004B3770">
      <w:r>
        <w:tab/>
      </w:r>
      <w:r w:rsidRPr="009131BE">
        <w:rPr>
          <w:b/>
          <w:bCs/>
        </w:rPr>
        <w:t>Lake Powell’s</w:t>
      </w:r>
      <w:r>
        <w:t xml:space="preserve"> water level is at 3,587 feet </w:t>
      </w:r>
      <w:r w:rsidR="00635491">
        <w:t>compared to</w:t>
      </w:r>
      <w:r>
        <w:t xml:space="preserve"> last year at 3,538.</w:t>
      </w:r>
    </w:p>
    <w:p w14:paraId="6A61ACCE" w14:textId="77777777" w:rsidR="009131BE" w:rsidRDefault="004B3770" w:rsidP="009131BE">
      <w:pPr>
        <w:ind w:firstLine="720"/>
      </w:pPr>
      <w:r w:rsidRPr="009131BE">
        <w:rPr>
          <w:b/>
          <w:bCs/>
        </w:rPr>
        <w:t>Snowmass Creek stream</w:t>
      </w:r>
      <w:r>
        <w:t xml:space="preserve"> flow as of May 2023 was 105 CFS</w:t>
      </w:r>
      <w:r w:rsidR="009131BE">
        <w:t xml:space="preserve"> as compared to</w:t>
      </w:r>
      <w:r>
        <w:t xml:space="preserve"> May of 2022 </w:t>
      </w:r>
      <w:r w:rsidR="009131BE">
        <w:t xml:space="preserve">when </w:t>
      </w:r>
      <w:r>
        <w:t xml:space="preserve">it </w:t>
      </w:r>
      <w:r w:rsidR="009131BE">
        <w:t xml:space="preserve">               </w:t>
      </w:r>
    </w:p>
    <w:p w14:paraId="61AE4E21" w14:textId="6EF93B37" w:rsidR="004B3770" w:rsidRDefault="004B3770" w:rsidP="009131BE">
      <w:pPr>
        <w:ind w:firstLine="720"/>
      </w:pPr>
      <w:r>
        <w:t xml:space="preserve">was 127 CFS. </w:t>
      </w:r>
      <w:r>
        <w:tab/>
      </w:r>
    </w:p>
    <w:p w14:paraId="71FF512E" w14:textId="3DB00F4A" w:rsidR="004B3770" w:rsidRDefault="004B3770">
      <w:r>
        <w:tab/>
      </w:r>
      <w:r>
        <w:tab/>
        <w:t xml:space="preserve">The slower stream flow was thought to be because </w:t>
      </w:r>
      <w:r w:rsidR="009131BE">
        <w:t>of a colder spring and slower runoff.</w:t>
      </w:r>
    </w:p>
    <w:p w14:paraId="264766DF" w14:textId="5D2F0DAB" w:rsidR="009131BE" w:rsidRDefault="009131BE">
      <w:r>
        <w:tab/>
      </w:r>
      <w:r>
        <w:tab/>
        <w:t xml:space="preserve">CFS for </w:t>
      </w:r>
      <w:r w:rsidRPr="009131BE">
        <w:rPr>
          <w:u w:val="single"/>
        </w:rPr>
        <w:t>July was 178 CFS</w:t>
      </w:r>
      <w:r>
        <w:t xml:space="preserve"> as compared to July 2022 running at 105 CFS.</w:t>
      </w:r>
    </w:p>
    <w:p w14:paraId="712C30A2" w14:textId="2BF640AE" w:rsidR="009131BE" w:rsidRPr="00BE397A" w:rsidRDefault="009131BE">
      <w:r w:rsidRPr="00BE397A">
        <w:tab/>
        <w:t>Art also reported that leak detection will be done twice a year in Snowmass Village.</w:t>
      </w:r>
    </w:p>
    <w:p w14:paraId="211C2CAD" w14:textId="69116BA9" w:rsidR="009131BE" w:rsidRDefault="009131BE">
      <w:r w:rsidRPr="009131BE">
        <w:rPr>
          <w:u w:val="single"/>
        </w:rPr>
        <w:t>Treasurer report</w:t>
      </w:r>
      <w:r>
        <w:t>: Mark will get the signature card from Dave Hale. Otherwise all is the same.</w:t>
      </w:r>
    </w:p>
    <w:p w14:paraId="5C5C14ED" w14:textId="49C1FAA8" w:rsidR="009131BE" w:rsidRDefault="009131BE">
      <w:r w:rsidRPr="009131BE">
        <w:rPr>
          <w:u w:val="single"/>
        </w:rPr>
        <w:t>Noxious weeds</w:t>
      </w:r>
      <w:r>
        <w:t xml:space="preserve">: Romany from Pitkin County Roads and Bridges has sent out a letter to every property owner in the community about noxious weeds and their personal responsibility for eradicating them. Two families have received letters with warnings asking them to move to action. </w:t>
      </w:r>
    </w:p>
    <w:p w14:paraId="0011CBE5" w14:textId="202CF44B" w:rsidR="009131BE" w:rsidRDefault="009131BE">
      <w:r w:rsidRPr="009131BE">
        <w:rPr>
          <w:u w:val="single"/>
        </w:rPr>
        <w:t>Clean up day</w:t>
      </w:r>
      <w:r>
        <w:t>: Canceled for 2023. We will do it next year.</w:t>
      </w:r>
    </w:p>
    <w:p w14:paraId="77A4B1CA" w14:textId="5EA16A6C" w:rsidR="009131BE" w:rsidRDefault="00BE397A">
      <w:r w:rsidRPr="00BE397A">
        <w:rPr>
          <w:u w:val="single"/>
        </w:rPr>
        <w:t>Neighborhood Party</w:t>
      </w:r>
      <w:r>
        <w:t>: Bob Helm has graciously offered to host the party this year. It will be in August. Date to be determined. He has offered to do it as his home down by the river.</w:t>
      </w:r>
    </w:p>
    <w:p w14:paraId="717CA585" w14:textId="75F9B90B" w:rsidR="00BE397A" w:rsidRDefault="00BE397A">
      <w:r w:rsidRPr="00635491">
        <w:rPr>
          <w:u w:val="single"/>
        </w:rPr>
        <w:t>Short Term Rentals</w:t>
      </w:r>
      <w:r>
        <w:t>: Jan provided a list of owners that have a permit for STR’s in our valley.</w:t>
      </w:r>
    </w:p>
    <w:p w14:paraId="04A4D128" w14:textId="77777777" w:rsidR="00BE397A" w:rsidRDefault="00BE397A">
      <w:r w:rsidRPr="00BE397A">
        <w:rPr>
          <w:u w:val="single"/>
        </w:rPr>
        <w:t>Pitkin County Land Use guidelines</w:t>
      </w:r>
      <w:r>
        <w:t>: An effort by the Pitkin County Staff has been made to rewrite proposals for land use after community leaders, realtors, and landowners reacted to changes in policy last year. We discussed the new TDR guidelines and need more information about what the actual proposal changes are.</w:t>
      </w:r>
    </w:p>
    <w:p w14:paraId="5A3EC4CE" w14:textId="68C1E886" w:rsidR="00BE397A" w:rsidRDefault="00BE397A">
      <w:r w:rsidRPr="00BE397A">
        <w:rPr>
          <w:u w:val="single"/>
        </w:rPr>
        <w:t>Board development</w:t>
      </w:r>
      <w:r>
        <w:t xml:space="preserve">:  We will all continue to seek out and </w:t>
      </w:r>
      <w:r w:rsidR="00635491">
        <w:t>encourage</w:t>
      </w:r>
      <w:bookmarkStart w:id="0" w:name="_GoBack"/>
      <w:bookmarkEnd w:id="0"/>
      <w:r>
        <w:t xml:space="preserve"> new people to become involved with the USCC.</w:t>
      </w:r>
    </w:p>
    <w:p w14:paraId="54277696" w14:textId="77777777" w:rsidR="00BE397A" w:rsidRDefault="00BE397A">
      <w:r w:rsidRPr="00BE397A">
        <w:rPr>
          <w:u w:val="single"/>
        </w:rPr>
        <w:t>Next meeting</w:t>
      </w:r>
      <w:r>
        <w:t>: August 21,2023 at the Aspen Camp at 7:00</w:t>
      </w:r>
    </w:p>
    <w:p w14:paraId="083CDF06" w14:textId="492CC4EB" w:rsidR="00BE397A" w:rsidRDefault="00BE397A">
      <w:r w:rsidRPr="00BE397A">
        <w:rPr>
          <w:u w:val="single"/>
        </w:rPr>
        <w:t>Adjourn</w:t>
      </w:r>
      <w:r>
        <w:t xml:space="preserve">: 8:30 </w:t>
      </w:r>
    </w:p>
    <w:p w14:paraId="6B0E5703" w14:textId="77777777" w:rsidR="009131BE" w:rsidRDefault="009131BE"/>
    <w:p w14:paraId="6079D747" w14:textId="77777777" w:rsidR="004B3770" w:rsidRDefault="004B3770"/>
    <w:sectPr w:rsidR="004B3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70"/>
    <w:rsid w:val="004B3770"/>
    <w:rsid w:val="00507FFC"/>
    <w:rsid w:val="00635491"/>
    <w:rsid w:val="006C5B58"/>
    <w:rsid w:val="009131BE"/>
    <w:rsid w:val="00BE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E784"/>
  <w15:chartTrackingRefBased/>
  <w15:docId w15:val="{6C2BA032-87DC-4F99-933C-8B907734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Barb</cp:lastModifiedBy>
  <cp:revision>2</cp:revision>
  <dcterms:created xsi:type="dcterms:W3CDTF">2023-07-18T02:58:00Z</dcterms:created>
  <dcterms:modified xsi:type="dcterms:W3CDTF">2023-07-18T14:47:00Z</dcterms:modified>
</cp:coreProperties>
</file>